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无党派人士认定登记工作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文件附件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附件：1.无党派人士登记表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2.无党派人士政治面貌认定人选手册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</w:pPr>
    </w:p>
    <w:p/>
    <w:p>
      <w:pPr>
        <w:jc w:val="both"/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hint="eastAsia" w:ascii="方正小标宋简体" w:hAnsi="华文中宋" w:eastAsia="方正小标宋简体"/>
          <w:w w:val="85"/>
          <w:sz w:val="72"/>
          <w:szCs w:val="72"/>
        </w:rPr>
      </w:pPr>
      <w:r>
        <w:rPr>
          <w:rFonts w:hint="eastAsia" w:ascii="方正小标宋简体" w:hAnsi="华文中宋" w:eastAsia="方正小标宋简体"/>
          <w:w w:val="85"/>
          <w:sz w:val="72"/>
          <w:szCs w:val="72"/>
        </w:rPr>
        <w:t>无 党 派 人 士 登 记 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/>
    <w:p>
      <w:pPr>
        <w:jc w:val="center"/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ind w:firstLine="2560" w:firstLineChars="800"/>
        <w:rPr>
          <w:rFonts w:hint="eastAsia"/>
          <w:sz w:val="32"/>
          <w:szCs w:val="32"/>
        </w:rPr>
      </w:pPr>
    </w:p>
    <w:p>
      <w:pPr>
        <w:ind w:firstLine="2560" w:firstLineChars="800"/>
        <w:rPr>
          <w:rFonts w:hint="eastAsia"/>
          <w:sz w:val="32"/>
          <w:szCs w:val="32"/>
        </w:rPr>
      </w:pPr>
    </w:p>
    <w:p>
      <w:pPr>
        <w:ind w:firstLine="2560" w:firstLineChars="800"/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2560" w:firstLineChars="800"/>
        <w:rPr>
          <w:sz w:val="32"/>
          <w:szCs w:val="32"/>
        </w:rPr>
      </w:pPr>
    </w:p>
    <w:p>
      <w:pPr>
        <w:tabs>
          <w:tab w:val="left" w:pos="6663"/>
          <w:tab w:val="left" w:pos="6946"/>
          <w:tab w:val="left" w:pos="7088"/>
          <w:tab w:val="left" w:pos="7230"/>
          <w:tab w:val="left" w:pos="7655"/>
        </w:tabs>
        <w:ind w:firstLine="2160" w:firstLineChars="600"/>
        <w:rPr>
          <w:rFonts w:eastAsia="楷体"/>
          <w:sz w:val="36"/>
          <w:szCs w:val="36"/>
        </w:rPr>
      </w:pPr>
      <w:r>
        <w:rPr>
          <w:rFonts w:eastAsia="楷体"/>
          <w:sz w:val="36"/>
          <w:szCs w:val="36"/>
        </w:rPr>
        <w:t>单</w:t>
      </w:r>
      <w:r>
        <w:rPr>
          <w:rFonts w:hint="eastAsia" w:eastAsia="楷体"/>
          <w:sz w:val="36"/>
          <w:szCs w:val="36"/>
          <w:lang w:val="en-US" w:eastAsia="zh-CN"/>
        </w:rPr>
        <w:t xml:space="preserve">  </w:t>
      </w:r>
      <w:r>
        <w:rPr>
          <w:rFonts w:eastAsia="楷体"/>
          <w:sz w:val="36"/>
          <w:szCs w:val="36"/>
        </w:rPr>
        <w:t>位</w:t>
      </w:r>
      <w:r>
        <w:rPr>
          <w:rFonts w:hint="eastAsia" w:eastAsia="楷体"/>
          <w:sz w:val="36"/>
          <w:szCs w:val="36"/>
          <w:lang w:val="en-US" w:eastAsia="zh-CN"/>
        </w:rPr>
        <w:t xml:space="preserve"> </w:t>
      </w:r>
      <w:r>
        <w:rPr>
          <w:rFonts w:eastAsia="楷体"/>
          <w:sz w:val="36"/>
          <w:szCs w:val="36"/>
          <w:u w:val="single"/>
        </w:rPr>
        <w:t xml:space="preserve">                   </w:t>
      </w:r>
    </w:p>
    <w:p>
      <w:pPr>
        <w:rPr>
          <w:rFonts w:eastAsia="楷体"/>
          <w:sz w:val="36"/>
          <w:szCs w:val="36"/>
        </w:rPr>
      </w:pPr>
    </w:p>
    <w:p>
      <w:pPr>
        <w:rPr>
          <w:rFonts w:eastAsia="楷体"/>
          <w:sz w:val="36"/>
          <w:szCs w:val="36"/>
        </w:rPr>
      </w:pPr>
    </w:p>
    <w:p>
      <w:pPr>
        <w:ind w:firstLine="2160" w:firstLineChars="600"/>
        <w:rPr>
          <w:rFonts w:eastAsia="楷体"/>
          <w:sz w:val="36"/>
          <w:szCs w:val="36"/>
          <w:u w:val="single"/>
        </w:rPr>
      </w:pPr>
      <w:r>
        <w:rPr>
          <w:rFonts w:eastAsia="楷体"/>
          <w:sz w:val="36"/>
          <w:szCs w:val="36"/>
        </w:rPr>
        <w:t>姓</w:t>
      </w:r>
      <w:r>
        <w:rPr>
          <w:rFonts w:hint="eastAsia" w:eastAsia="楷体"/>
          <w:sz w:val="36"/>
          <w:szCs w:val="36"/>
          <w:lang w:val="en-US" w:eastAsia="zh-CN"/>
        </w:rPr>
        <w:t xml:space="preserve">  </w:t>
      </w:r>
      <w:r>
        <w:rPr>
          <w:rFonts w:eastAsia="楷体"/>
          <w:sz w:val="36"/>
          <w:szCs w:val="36"/>
        </w:rPr>
        <w:t>名</w:t>
      </w:r>
      <w:r>
        <w:rPr>
          <w:rFonts w:hint="eastAsia" w:eastAsia="楷体"/>
          <w:sz w:val="36"/>
          <w:szCs w:val="36"/>
          <w:lang w:val="en-US" w:eastAsia="zh-CN"/>
        </w:rPr>
        <w:t xml:space="preserve"> </w:t>
      </w:r>
      <w:r>
        <w:rPr>
          <w:rFonts w:eastAsia="楷体"/>
          <w:sz w:val="36"/>
          <w:szCs w:val="36"/>
          <w:u w:val="single"/>
        </w:rPr>
        <w:t xml:space="preserve">                   </w:t>
      </w:r>
    </w:p>
    <w:p>
      <w:pPr>
        <w:ind w:firstLine="2520" w:firstLineChars="700"/>
        <w:rPr>
          <w:sz w:val="36"/>
          <w:szCs w:val="36"/>
          <w:u w:val="single"/>
        </w:rPr>
      </w:pPr>
    </w:p>
    <w:p>
      <w:pPr>
        <w:ind w:firstLine="2520" w:firstLineChars="700"/>
        <w:rPr>
          <w:sz w:val="36"/>
          <w:szCs w:val="36"/>
          <w:u w:val="single"/>
        </w:rPr>
      </w:pPr>
    </w:p>
    <w:p>
      <w:pPr>
        <w:ind w:firstLine="2520" w:firstLineChars="700"/>
        <w:rPr>
          <w:sz w:val="36"/>
          <w:szCs w:val="36"/>
          <w:u w:val="single"/>
        </w:rPr>
      </w:pPr>
    </w:p>
    <w:p>
      <w:pPr>
        <w:ind w:firstLine="2520" w:firstLineChars="700"/>
        <w:rPr>
          <w:rFonts w:eastAsia="黑体"/>
          <w:sz w:val="36"/>
          <w:szCs w:val="36"/>
          <w:u w:val="single"/>
        </w:rPr>
      </w:pPr>
    </w:p>
    <w:p>
      <w:pPr>
        <w:jc w:val="center"/>
        <w:rPr>
          <w:rFonts w:eastAsia="楷体"/>
          <w:sz w:val="36"/>
          <w:szCs w:val="36"/>
        </w:rPr>
      </w:pPr>
      <w:r>
        <w:rPr>
          <w:rFonts w:eastAsia="楷体"/>
          <w:sz w:val="36"/>
          <w:szCs w:val="36"/>
        </w:rPr>
        <w:t>中共湖北省委统战部</w:t>
      </w:r>
    </w:p>
    <w:p>
      <w:pPr>
        <w:jc w:val="center"/>
        <w:rPr>
          <w:rFonts w:eastAsia="楷体"/>
          <w:sz w:val="36"/>
          <w:szCs w:val="36"/>
        </w:rPr>
      </w:pPr>
      <w:r>
        <w:rPr>
          <w:rFonts w:eastAsia="楷体"/>
          <w:sz w:val="36"/>
          <w:szCs w:val="36"/>
        </w:rPr>
        <w:t>2022年制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b/>
          <w:sz w:val="48"/>
          <w:szCs w:val="48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2240" w:h="15840"/>
          <w:pgMar w:top="1134" w:right="1417" w:bottom="850" w:left="1417" w:header="720" w:footer="567" w:gutter="0"/>
          <w:pgNumType w:fmt="decimal"/>
          <w:cols w:space="720" w:num="1"/>
        </w:sect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rPr>
          <w:b/>
          <w:sz w:val="52"/>
          <w:szCs w:val="52"/>
        </w:rPr>
      </w:pPr>
    </w:p>
    <w:p>
      <w:pPr>
        <w:spacing w:after="312" w:line="600" w:lineRule="exact"/>
        <w:jc w:val="center"/>
        <w:rPr>
          <w:rFonts w:eastAsia="方正小标宋简体"/>
          <w:bCs/>
          <w:snapToGrid w:val="0"/>
          <w:color w:val="000000"/>
          <w:kern w:val="0"/>
          <w:sz w:val="44"/>
          <w:szCs w:val="44"/>
        </w:rPr>
      </w:pPr>
    </w:p>
    <w:p>
      <w:pPr>
        <w:spacing w:after="312" w:line="600" w:lineRule="exact"/>
        <w:jc w:val="center"/>
        <w:rPr>
          <w:rFonts w:eastAsia="方正小标宋简体"/>
          <w:bCs/>
          <w:snapToGrid w:val="0"/>
          <w:color w:val="000000"/>
          <w:kern w:val="0"/>
          <w:sz w:val="44"/>
          <w:szCs w:val="44"/>
        </w:rPr>
      </w:pPr>
    </w:p>
    <w:p>
      <w:pPr>
        <w:spacing w:after="312" w:line="600" w:lineRule="exact"/>
        <w:jc w:val="center"/>
        <w:rPr>
          <w:rFonts w:eastAsia="方正小标宋简体"/>
          <w:bCs/>
          <w:snapToGrid w:val="0"/>
          <w:color w:val="000000"/>
          <w:kern w:val="0"/>
          <w:sz w:val="44"/>
          <w:szCs w:val="44"/>
        </w:rPr>
      </w:pPr>
    </w:p>
    <w:p>
      <w:pPr>
        <w:spacing w:after="312" w:line="600" w:lineRule="exact"/>
        <w:jc w:val="center"/>
        <w:rPr>
          <w:rFonts w:eastAsia="方正小标宋简体"/>
          <w:bCs/>
          <w:snapToGrid w:val="0"/>
          <w:color w:val="000000"/>
          <w:kern w:val="0"/>
          <w:sz w:val="44"/>
          <w:szCs w:val="44"/>
        </w:rPr>
      </w:pPr>
    </w:p>
    <w:p>
      <w:pPr>
        <w:spacing w:after="312" w:line="600" w:lineRule="exact"/>
        <w:jc w:val="center"/>
        <w:rPr>
          <w:rFonts w:eastAsia="方正小标宋简体"/>
          <w:bCs/>
          <w:snapToGrid w:val="0"/>
          <w:color w:val="000000"/>
          <w:kern w:val="0"/>
          <w:sz w:val="44"/>
          <w:szCs w:val="44"/>
        </w:rPr>
      </w:pPr>
    </w:p>
    <w:p>
      <w:pPr>
        <w:spacing w:after="312" w:line="600" w:lineRule="exact"/>
        <w:jc w:val="center"/>
        <w:rPr>
          <w:rFonts w:eastAsia="方正小标宋简体"/>
          <w:bCs/>
          <w:snapToGrid w:val="0"/>
          <w:color w:val="000000"/>
          <w:kern w:val="0"/>
          <w:sz w:val="44"/>
          <w:szCs w:val="44"/>
        </w:rPr>
      </w:pPr>
    </w:p>
    <w:p>
      <w:pPr>
        <w:spacing w:after="312" w:line="600" w:lineRule="exact"/>
        <w:jc w:val="center"/>
        <w:rPr>
          <w:rFonts w:eastAsia="方正小标宋简体"/>
          <w:bCs/>
          <w:snapToGrid w:val="0"/>
          <w:color w:val="000000"/>
          <w:kern w:val="0"/>
          <w:sz w:val="44"/>
          <w:szCs w:val="44"/>
        </w:rPr>
      </w:pPr>
    </w:p>
    <w:p>
      <w:pPr>
        <w:spacing w:after="312" w:line="600" w:lineRule="exact"/>
        <w:jc w:val="center"/>
        <w:rPr>
          <w:rFonts w:eastAsia="方正小标宋简体"/>
          <w:bCs/>
          <w:snapToGrid w:val="0"/>
          <w:color w:val="000000"/>
          <w:kern w:val="0"/>
          <w:sz w:val="44"/>
          <w:szCs w:val="44"/>
        </w:rPr>
      </w:pPr>
    </w:p>
    <w:p>
      <w:pPr>
        <w:spacing w:after="312" w:line="600" w:lineRule="exact"/>
        <w:jc w:val="center"/>
        <w:rPr>
          <w:rFonts w:eastAsia="方正小标宋简体"/>
          <w:bCs/>
          <w:snapToGrid w:val="0"/>
          <w:color w:val="000000"/>
          <w:kern w:val="0"/>
          <w:sz w:val="44"/>
          <w:szCs w:val="44"/>
        </w:rPr>
      </w:pPr>
    </w:p>
    <w:p>
      <w:pPr>
        <w:spacing w:after="312" w:line="600" w:lineRule="exact"/>
        <w:jc w:val="center"/>
        <w:rPr>
          <w:rFonts w:eastAsia="方正小标宋简体"/>
          <w:bCs/>
          <w:snapToGrid w:val="0"/>
          <w:color w:val="000000"/>
          <w:kern w:val="0"/>
          <w:sz w:val="44"/>
          <w:szCs w:val="44"/>
        </w:rPr>
      </w:pPr>
    </w:p>
    <w:p>
      <w:pPr>
        <w:spacing w:after="312" w:line="600" w:lineRule="exact"/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</w:pPr>
    </w:p>
    <w:p>
      <w:pPr>
        <w:spacing w:after="312" w:line="600" w:lineRule="exact"/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</w:pPr>
    </w:p>
    <w:p>
      <w:pPr>
        <w:spacing w:after="312" w:line="600" w:lineRule="exact"/>
        <w:rPr>
          <w:rFonts w:eastAsia="方正小标宋简体"/>
          <w:bCs/>
          <w:snapToGrid w:val="0"/>
          <w:color w:val="000000"/>
          <w:kern w:val="0"/>
          <w:sz w:val="44"/>
          <w:szCs w:val="44"/>
        </w:rPr>
      </w:pPr>
    </w:p>
    <w:p>
      <w:pPr>
        <w:widowControl/>
        <w:spacing w:line="300" w:lineRule="exact"/>
        <w:jc w:val="center"/>
        <w:rPr>
          <w:color w:val="000000"/>
          <w:kern w:val="0"/>
          <w:sz w:val="28"/>
          <w:szCs w:val="28"/>
        </w:rPr>
        <w:sectPr>
          <w:footerReference r:id="rId5" w:type="default"/>
          <w:pgSz w:w="12240" w:h="15840"/>
          <w:pgMar w:top="1134" w:right="1417" w:bottom="850" w:left="1417" w:header="720" w:footer="567" w:gutter="0"/>
          <w:pgNumType w:fmt="decimal"/>
          <w:cols w:space="720" w:num="1"/>
        </w:sectPr>
      </w:pPr>
    </w:p>
    <w:tbl>
      <w:tblPr>
        <w:tblStyle w:val="5"/>
        <w:tblW w:w="96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1152"/>
        <w:gridCol w:w="1234"/>
        <w:gridCol w:w="33"/>
        <w:gridCol w:w="1236"/>
        <w:gridCol w:w="12"/>
        <w:gridCol w:w="1260"/>
        <w:gridCol w:w="12"/>
        <w:gridCol w:w="225"/>
        <w:gridCol w:w="1023"/>
        <w:gridCol w:w="1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王  *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出生年月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（岁）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1979.06</w:t>
            </w:r>
          </w:p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（43岁）</w:t>
            </w:r>
          </w:p>
        </w:tc>
        <w:tc>
          <w:tcPr>
            <w:tcW w:w="1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0pt;width:0.05pt;z-index:251659264;mso-width-relative:page;mso-height-relative:page;" filled="f" stroked="f" coordsize="21600,21600" o:gfxdata="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FgAAAGRycy9QSwEC&#10;FAAUAAAACACHTuJAVPGWac0AAAD/AAAADwAAAAAAAAABACAAAAA4AAAAZHJzL2Rvd25yZXYueG1s&#10;UEsBAhQAFAAAAAgAh07iQIInlwl7AQAA6AIAAA4AAAAAAAAAAQAgAAAAMgEAAGRycy9lMm9Eb2Mu&#10;eG1sUEsFBgAAAAAGAAYAWQEAAB8FAAAAAA==&#10;">
                      <v:fill on="f" focussize="0,0"/>
                      <v:stroke on="f" weight="0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湖北秭归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湖北宜昌</w:t>
            </w:r>
          </w:p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西陵</w:t>
            </w: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专业技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2002.07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rFonts w:hint="eastAsia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国籍</w:t>
            </w:r>
          </w:p>
        </w:tc>
        <w:tc>
          <w:tcPr>
            <w:tcW w:w="124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中国</w:t>
            </w: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6187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ind w:firstLine="280" w:firstLineChars="1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****,****</w:t>
            </w: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  育</w:t>
            </w:r>
          </w:p>
        </w:tc>
        <w:tc>
          <w:tcPr>
            <w:tcW w:w="251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研究生</w:t>
            </w:r>
          </w:p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工学硕士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52" w:type="dxa"/>
            <w:gridSpan w:val="4"/>
            <w:noWrap w:val="0"/>
            <w:vAlign w:val="center"/>
          </w:tcPr>
          <w:p>
            <w:pPr>
              <w:tabs>
                <w:tab w:val="left" w:pos="643"/>
              </w:tabs>
              <w:autoSpaceDE w:val="0"/>
              <w:autoSpaceDN w:val="0"/>
              <w:adjustRightInd w:val="0"/>
              <w:spacing w:before="13" w:line="300" w:lineRule="exact"/>
              <w:rPr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color w:val="000000"/>
                <w:spacing w:val="-8"/>
                <w:kern w:val="0"/>
                <w:sz w:val="28"/>
                <w:szCs w:val="28"/>
              </w:rPr>
              <w:t>**大学**专业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  育</w:t>
            </w:r>
          </w:p>
        </w:tc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研究生</w:t>
            </w: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工学博士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52" w:type="dxa"/>
            <w:gridSpan w:val="4"/>
            <w:noWrap w:val="0"/>
            <w:vAlign w:val="center"/>
          </w:tcPr>
          <w:p>
            <w:pPr>
              <w:tabs>
                <w:tab w:val="left" w:pos="1015"/>
              </w:tabs>
              <w:autoSpaceDE w:val="0"/>
              <w:autoSpaceDN w:val="0"/>
              <w:adjustRightInd w:val="0"/>
              <w:spacing w:before="13" w:line="30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spacing w:val="-8"/>
                <w:kern w:val="0"/>
                <w:sz w:val="28"/>
                <w:szCs w:val="28"/>
              </w:rPr>
              <w:t>**大学**专业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92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湖北省武汉市武昌区**路**号</w:t>
            </w: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63"/>
              </w:tabs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63"/>
              </w:tabs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430071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927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********</w:t>
            </w: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********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1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92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********</w:t>
            </w: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********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  <w:jc w:val="center"/>
        </w:trPr>
        <w:tc>
          <w:tcPr>
            <w:tcW w:w="1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现任（或原任）职务</w:t>
            </w:r>
          </w:p>
        </w:tc>
        <w:tc>
          <w:tcPr>
            <w:tcW w:w="8179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07"/>
              </w:tabs>
              <w:autoSpaceDE w:val="0"/>
              <w:autoSpaceDN w:val="0"/>
              <w:adjustRightInd w:val="0"/>
              <w:spacing w:before="13" w:line="30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第十二届全国政协委员，**大学**学院教授，省知联会副秘书长</w:t>
            </w:r>
            <w:r>
              <w:rPr>
                <w:rFonts w:eastAsia="楷体"/>
                <w:color w:val="000000"/>
                <w:kern w:val="0"/>
                <w:sz w:val="24"/>
              </w:rPr>
              <w:t>（先写省级以上政治安排，再写实职，最后写社会安排）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5" w:hRule="exact"/>
          <w:jc w:val="center"/>
        </w:trPr>
        <w:tc>
          <w:tcPr>
            <w:tcW w:w="1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1507"/>
              </w:tabs>
              <w:autoSpaceDE w:val="0"/>
              <w:autoSpaceDN w:val="0"/>
              <w:adjustRightInd w:val="0"/>
              <w:spacing w:before="13" w:line="300" w:lineRule="exact"/>
              <w:rPr>
                <w:rFonts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"/>
                <w:color w:val="000000"/>
                <w:kern w:val="0"/>
                <w:sz w:val="28"/>
                <w:szCs w:val="28"/>
              </w:rPr>
              <w:t>（空一行）</w:t>
            </w:r>
          </w:p>
          <w:p>
            <w:pPr>
              <w:autoSpaceDE w:val="0"/>
              <w:autoSpaceDN w:val="0"/>
              <w:adjustRightInd w:val="0"/>
              <w:spacing w:before="13" w:line="30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1978.03--1982.03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>**大学**专业学习</w:t>
            </w:r>
          </w:p>
          <w:p>
            <w:pPr>
              <w:autoSpaceDE w:val="0"/>
              <w:autoSpaceDN w:val="0"/>
              <w:adjustRightInd w:val="0"/>
              <w:spacing w:before="13" w:line="30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1982.03--1987.09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**大学**专业硕士研究生学习</w:t>
            </w:r>
          </w:p>
          <w:p>
            <w:pPr>
              <w:autoSpaceDE w:val="0"/>
              <w:autoSpaceDN w:val="0"/>
              <w:adjustRightInd w:val="0"/>
              <w:spacing w:before="13" w:line="30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1987.09--1994.09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**大学**学院讲师、副教授、教授（其间：</w:t>
            </w:r>
          </w:p>
          <w:p>
            <w:pPr>
              <w:autoSpaceDE w:val="0"/>
              <w:autoSpaceDN w:val="0"/>
              <w:adjustRightInd w:val="0"/>
              <w:spacing w:before="13" w:line="300" w:lineRule="exact"/>
              <w:ind w:firstLine="2240" w:firstLineChars="8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1989.10--1990.11</w:t>
            </w:r>
            <w:r>
              <w:rPr>
                <w:color w:val="000000"/>
                <w:kern w:val="0"/>
                <w:sz w:val="28"/>
                <w:szCs w:val="28"/>
              </w:rPr>
              <w:t>美国**大学访问学者）</w:t>
            </w:r>
          </w:p>
          <w:p>
            <w:pPr>
              <w:autoSpaceDE w:val="0"/>
              <w:autoSpaceDN w:val="0"/>
              <w:adjustRightInd w:val="0"/>
              <w:spacing w:before="13" w:line="30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1994.09--2000.09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**大学**学院副院长</w:t>
            </w:r>
          </w:p>
          <w:p>
            <w:pPr>
              <w:autoSpaceDE w:val="0"/>
              <w:autoSpaceDN w:val="0"/>
              <w:adjustRightInd w:val="0"/>
              <w:spacing w:before="13" w:line="30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2000.09--2010.05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**大学**学院院长（其间：</w:t>
            </w:r>
            <w:r>
              <w:rPr>
                <w:sz w:val="28"/>
                <w:szCs w:val="28"/>
              </w:rPr>
              <w:t>2003.09--2006.07</w:t>
            </w:r>
            <w:r>
              <w:rPr>
                <w:color w:val="000000"/>
                <w:kern w:val="0"/>
                <w:sz w:val="28"/>
                <w:szCs w:val="28"/>
              </w:rPr>
              <w:t>**大</w:t>
            </w:r>
          </w:p>
          <w:p>
            <w:pPr>
              <w:autoSpaceDE w:val="0"/>
              <w:autoSpaceDN w:val="0"/>
              <w:adjustRightInd w:val="0"/>
              <w:spacing w:before="13" w:line="300" w:lineRule="exact"/>
              <w:ind w:firstLine="2240" w:firstLineChars="8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学**专业在职研究生学习，获工学博士学位）</w:t>
            </w:r>
          </w:p>
          <w:p>
            <w:pPr>
              <w:autoSpaceDE w:val="0"/>
              <w:autoSpaceDN w:val="0"/>
              <w:adjustRightInd w:val="0"/>
              <w:spacing w:before="13" w:line="30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2010.05-- 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    **大学**学院教授</w:t>
            </w:r>
          </w:p>
          <w:p>
            <w:pPr>
              <w:autoSpaceDE w:val="0"/>
              <w:autoSpaceDN w:val="0"/>
              <w:adjustRightInd w:val="0"/>
              <w:spacing w:before="13" w:line="300" w:lineRule="exact"/>
              <w:jc w:val="left"/>
              <w:rPr>
                <w:rFonts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"/>
                <w:color w:val="000000"/>
                <w:kern w:val="0"/>
                <w:sz w:val="28"/>
                <w:szCs w:val="28"/>
              </w:rPr>
              <w:t>（空一行）</w:t>
            </w:r>
          </w:p>
          <w:p>
            <w:pPr>
              <w:autoSpaceDE w:val="0"/>
              <w:autoSpaceDN w:val="0"/>
              <w:adjustRightInd w:val="0"/>
              <w:spacing w:before="13" w:line="300" w:lineRule="exact"/>
              <w:ind w:firstLine="2240" w:firstLineChars="800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第十一届、十二届全国政协委员</w:t>
            </w:r>
            <w:r>
              <w:rPr>
                <w:rFonts w:eastAsia="楷体"/>
                <w:color w:val="000000"/>
                <w:kern w:val="0"/>
                <w:sz w:val="24"/>
              </w:rPr>
              <w:t>（此处请填写担任省级和省级以上人大代表、政协委员情况）</w:t>
            </w:r>
          </w:p>
          <w:p>
            <w:pPr>
              <w:autoSpaceDE w:val="0"/>
              <w:autoSpaceDN w:val="0"/>
              <w:adjustRightInd w:val="0"/>
              <w:spacing w:before="13" w:line="300" w:lineRule="exact"/>
              <w:ind w:firstLine="2520" w:firstLineChars="9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13" w:line="300" w:lineRule="exact"/>
              <w:ind w:firstLine="2520" w:firstLineChars="9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tabs>
                <w:tab w:val="left" w:pos="1507"/>
              </w:tabs>
              <w:autoSpaceDE w:val="0"/>
              <w:autoSpaceDN w:val="0"/>
              <w:adjustRightInd w:val="0"/>
              <w:spacing w:before="13" w:line="30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（简历填写需注意：1.起始时间一般为接受大学教育时间，如参加工作时间早于大学教育时间，则以参加工作时间为起始时间；2.各段经历均需明确到月份，每段经历时间需相衔接，中间不能出现断档；3.简历内容需与表格中其他栏目一致，如受教育经历、参加工作时间、现任职务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政治表现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>
            <w:pPr>
              <w:tabs>
                <w:tab w:val="left" w:pos="7582"/>
              </w:tabs>
              <w:autoSpaceDE w:val="0"/>
              <w:autoSpaceDN w:val="0"/>
              <w:adjustRightInd w:val="0"/>
              <w:spacing w:line="380" w:lineRule="exact"/>
              <w:ind w:firstLine="560" w:firstLineChars="20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0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主要成就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和社会影响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2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政治培训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情况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3" w:line="320" w:lineRule="exac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widowControl/>
              <w:spacing w:line="306" w:lineRule="exact"/>
              <w:jc w:val="left"/>
              <w:rPr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widowControl/>
              <w:spacing w:line="306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widowControl/>
              <w:spacing w:line="306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widowControl/>
              <w:spacing w:line="306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widowControl/>
              <w:spacing w:line="306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widowControl/>
              <w:spacing w:line="306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widowControl/>
              <w:spacing w:line="306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基层党组织意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>
            <w:pPr>
              <w:ind w:firstLine="6440" w:firstLineChars="2300"/>
              <w:jc w:val="left"/>
              <w:rPr>
                <w:sz w:val="28"/>
                <w:szCs w:val="28"/>
              </w:rPr>
            </w:pPr>
          </w:p>
          <w:p>
            <w:pPr>
              <w:ind w:firstLine="6440" w:firstLineChars="2300"/>
              <w:rPr>
                <w:sz w:val="28"/>
                <w:szCs w:val="28"/>
              </w:rPr>
            </w:pPr>
          </w:p>
          <w:p>
            <w:pPr>
              <w:ind w:firstLine="6440" w:firstLineChars="2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>
            <w:pPr>
              <w:ind w:firstLine="6440" w:firstLineChars="2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sz w:val="28"/>
                <w:szCs w:val="28"/>
              </w:rPr>
            </w:pPr>
          </w:p>
          <w:p>
            <w:pPr>
              <w:ind w:firstLine="6440" w:firstLineChars="2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审批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179" w:type="dxa"/>
            <w:gridSpan w:val="10"/>
            <w:noWrap w:val="0"/>
            <w:vAlign w:val="top"/>
          </w:tcPr>
          <w:p>
            <w:pPr>
              <w:widowControl/>
              <w:spacing w:line="306" w:lineRule="exact"/>
              <w:jc w:val="both"/>
              <w:rPr>
                <w:sz w:val="28"/>
                <w:szCs w:val="28"/>
              </w:rPr>
            </w:pPr>
          </w:p>
          <w:p>
            <w:pPr>
              <w:widowControl/>
              <w:spacing w:line="306" w:lineRule="exact"/>
              <w:jc w:val="both"/>
              <w:rPr>
                <w:sz w:val="28"/>
                <w:szCs w:val="28"/>
              </w:rPr>
            </w:pPr>
          </w:p>
          <w:p>
            <w:pPr>
              <w:widowControl/>
              <w:spacing w:line="306" w:lineRule="exact"/>
              <w:jc w:val="both"/>
              <w:rPr>
                <w:sz w:val="28"/>
                <w:szCs w:val="28"/>
              </w:rPr>
            </w:pPr>
          </w:p>
          <w:p>
            <w:pPr>
              <w:widowControl/>
              <w:spacing w:line="306" w:lineRule="exact"/>
              <w:jc w:val="both"/>
              <w:rPr>
                <w:sz w:val="28"/>
                <w:szCs w:val="28"/>
              </w:rPr>
            </w:pPr>
          </w:p>
          <w:p>
            <w:pPr>
              <w:widowControl/>
              <w:spacing w:line="306" w:lineRule="exact"/>
              <w:jc w:val="both"/>
              <w:rPr>
                <w:sz w:val="28"/>
                <w:szCs w:val="28"/>
              </w:rPr>
            </w:pPr>
          </w:p>
          <w:p>
            <w:pPr>
              <w:widowControl/>
              <w:spacing w:line="306" w:lineRule="exact"/>
              <w:jc w:val="both"/>
              <w:rPr>
                <w:sz w:val="28"/>
                <w:szCs w:val="28"/>
              </w:rPr>
            </w:pPr>
          </w:p>
          <w:p>
            <w:pPr>
              <w:widowControl/>
              <w:spacing w:line="306" w:lineRule="exact"/>
              <w:ind w:firstLine="6440" w:firstLineChars="2300"/>
              <w:jc w:val="both"/>
              <w:rPr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>
            <w:pPr>
              <w:tabs>
                <w:tab w:val="left" w:pos="1507"/>
              </w:tabs>
              <w:autoSpaceDE w:val="0"/>
              <w:autoSpaceDN w:val="0"/>
              <w:adjustRightInd w:val="0"/>
              <w:spacing w:before="13" w:line="30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10"/>
          <w:szCs w:val="10"/>
          <w:lang w:val="en-US" w:eastAsia="zh-CN"/>
        </w:rPr>
        <w:sectPr>
          <w:footerReference r:id="rId6" w:type="default"/>
          <w:pgSz w:w="11906" w:h="16838"/>
          <w:pgMar w:top="1701" w:right="1531" w:bottom="181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78" w:lineRule="exact"/>
        <w:rPr>
          <w:rFonts w:hint="eastAsia" w:ascii="黑体" w:eastAsia="黑体"/>
          <w:spacing w:val="1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10"/>
          <w:sz w:val="32"/>
          <w:szCs w:val="32"/>
        </w:rPr>
        <w:t>附件</w:t>
      </w:r>
      <w:r>
        <w:rPr>
          <w:rFonts w:hint="eastAsia" w:ascii="黑体" w:eastAsia="黑体"/>
          <w:spacing w:val="10"/>
          <w:sz w:val="32"/>
          <w:szCs w:val="32"/>
          <w:lang w:val="en-US" w:eastAsia="zh-CN"/>
        </w:rPr>
        <w:t>2</w:t>
      </w:r>
    </w:p>
    <w:p>
      <w:pPr>
        <w:spacing w:line="500" w:lineRule="exact"/>
        <w:rPr>
          <w:rFonts w:ascii="仿宋_GB2312" w:eastAsia="仿宋_GB2312"/>
          <w:spacing w:val="1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pacing w:val="10"/>
          <w:sz w:val="44"/>
          <w:szCs w:val="44"/>
        </w:rPr>
      </w:pPr>
      <w:r>
        <w:rPr>
          <w:rFonts w:hint="eastAsia" w:ascii="方正小标宋简体" w:hAnsi="宋体" w:eastAsia="方正小标宋简体"/>
          <w:spacing w:val="10"/>
          <w:sz w:val="44"/>
          <w:szCs w:val="44"/>
        </w:rPr>
        <w:t>无党派人士政治面貌认定人选名册</w:t>
      </w:r>
    </w:p>
    <w:p>
      <w:pPr>
        <w:tabs>
          <w:tab w:val="left" w:pos="360"/>
          <w:tab w:val="left" w:pos="6660"/>
        </w:tabs>
        <w:jc w:val="both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推荐单位：（加盖公章）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            时间：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</w:p>
    <w:tbl>
      <w:tblPr>
        <w:tblStyle w:val="5"/>
        <w:tblpPr w:leftFromText="180" w:rightFromText="180" w:vertAnchor="page" w:horzAnchor="margin" w:tblpXSpec="center" w:tblpY="3913"/>
        <w:tblW w:w="1499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425"/>
        <w:gridCol w:w="1134"/>
        <w:gridCol w:w="851"/>
        <w:gridCol w:w="425"/>
        <w:gridCol w:w="992"/>
        <w:gridCol w:w="992"/>
        <w:gridCol w:w="1134"/>
        <w:gridCol w:w="1276"/>
        <w:gridCol w:w="3686"/>
        <w:gridCol w:w="1559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tblHeader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名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年月</w:t>
            </w:r>
          </w:p>
        </w:tc>
        <w:tc>
          <w:tcPr>
            <w:tcW w:w="85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籍贯</w:t>
            </w:r>
          </w:p>
        </w:tc>
        <w:tc>
          <w:tcPr>
            <w:tcW w:w="42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学位</w:t>
            </w: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技术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单位及职务（社会职务）</w:t>
            </w:r>
          </w:p>
        </w:tc>
        <w:tc>
          <w:tcPr>
            <w:tcW w:w="368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1828"/>
              </w:tabs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主要成绩和获奖情况</w:t>
            </w:r>
          </w:p>
        </w:tc>
        <w:tc>
          <w:tcPr>
            <w:tcW w:w="155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  三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1980.01</w:t>
            </w:r>
          </w:p>
        </w:tc>
        <w:tc>
          <w:tcPr>
            <w:tcW w:w="851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XX市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XX县</w:t>
            </w:r>
          </w:p>
        </w:tc>
        <w:tc>
          <w:tcPr>
            <w:tcW w:w="42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汉</w:t>
            </w:r>
          </w:p>
        </w:tc>
        <w:tc>
          <w:tcPr>
            <w:tcW w:w="992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研究生硕士</w:t>
            </w:r>
          </w:p>
        </w:tc>
        <w:tc>
          <w:tcPr>
            <w:tcW w:w="992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2005.07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left="360" w:hanging="360" w:hangingChars="1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主要成绩： 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获奖情况：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534" w:type="dxa"/>
            <w:tcBorders>
              <w:left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主要成绩： 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获奖情况：</w:t>
            </w: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534" w:type="dxa"/>
            <w:tcBorders>
              <w:left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主要成绩： 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获奖情况：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78" w:lineRule="exact"/>
        <w:rPr>
          <w:rFonts w:ascii="黑体" w:eastAsia="黑体"/>
          <w:spacing w:val="10"/>
          <w:sz w:val="32"/>
          <w:szCs w:val="32"/>
        </w:rPr>
        <w:sectPr>
          <w:pgSz w:w="16838" w:h="11906" w:orient="landscape"/>
          <w:pgMar w:top="1588" w:right="1304" w:bottom="1474" w:left="1134" w:header="851" w:footer="1418" w:gutter="0"/>
          <w:pgNumType w:fmt="decimal"/>
          <w:cols w:space="425" w:num="1"/>
          <w:docGrid w:type="lines" w:linePitch="584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NGRmNGNlNzUzYmM3ZDFkMzNkZTIxNjA0MjY1ZDEifQ=="/>
  </w:docVars>
  <w:rsids>
    <w:rsidRoot w:val="01CA3F4D"/>
    <w:rsid w:val="01CA3F4D"/>
    <w:rsid w:val="16FF8EBE"/>
    <w:rsid w:val="19B27E90"/>
    <w:rsid w:val="1D8C382F"/>
    <w:rsid w:val="1DFE739B"/>
    <w:rsid w:val="1FFF52CA"/>
    <w:rsid w:val="2F75E236"/>
    <w:rsid w:val="303F6BB8"/>
    <w:rsid w:val="367F10AA"/>
    <w:rsid w:val="37A543C4"/>
    <w:rsid w:val="37B96C38"/>
    <w:rsid w:val="3EEFC2AE"/>
    <w:rsid w:val="3FBD6E7F"/>
    <w:rsid w:val="3FD6F60B"/>
    <w:rsid w:val="3FF56540"/>
    <w:rsid w:val="59FAA2B2"/>
    <w:rsid w:val="5E57D333"/>
    <w:rsid w:val="5F5E8FCD"/>
    <w:rsid w:val="5F9733A4"/>
    <w:rsid w:val="65FF0C96"/>
    <w:rsid w:val="67FF783A"/>
    <w:rsid w:val="6BEFA974"/>
    <w:rsid w:val="6D73C035"/>
    <w:rsid w:val="6DFE662C"/>
    <w:rsid w:val="6F5FE8B1"/>
    <w:rsid w:val="6FDFC3A8"/>
    <w:rsid w:val="73FF329B"/>
    <w:rsid w:val="75DD20DE"/>
    <w:rsid w:val="773F937C"/>
    <w:rsid w:val="79F7F9BE"/>
    <w:rsid w:val="7A77ACF7"/>
    <w:rsid w:val="7B7E2264"/>
    <w:rsid w:val="7B9E319C"/>
    <w:rsid w:val="7CEE4FAA"/>
    <w:rsid w:val="7E55D523"/>
    <w:rsid w:val="7E7EA62E"/>
    <w:rsid w:val="7EFF1B69"/>
    <w:rsid w:val="7F7F3371"/>
    <w:rsid w:val="7FA5BA37"/>
    <w:rsid w:val="7FFA0AE2"/>
    <w:rsid w:val="7FFF6A21"/>
    <w:rsid w:val="7FFFF366"/>
    <w:rsid w:val="8FFA26F6"/>
    <w:rsid w:val="A1FB7245"/>
    <w:rsid w:val="AFF2D950"/>
    <w:rsid w:val="B5AFF8F6"/>
    <w:rsid w:val="B7DBA5DE"/>
    <w:rsid w:val="BB1F32F3"/>
    <w:rsid w:val="BBB90B5F"/>
    <w:rsid w:val="C37DECF9"/>
    <w:rsid w:val="D7FD99EB"/>
    <w:rsid w:val="DB7D8233"/>
    <w:rsid w:val="DC2F6DE7"/>
    <w:rsid w:val="DCFFF5AB"/>
    <w:rsid w:val="E7DEDA54"/>
    <w:rsid w:val="EFFF9A48"/>
    <w:rsid w:val="F486864A"/>
    <w:rsid w:val="F719424D"/>
    <w:rsid w:val="F757BE52"/>
    <w:rsid w:val="F7EF692E"/>
    <w:rsid w:val="F7FDA3CA"/>
    <w:rsid w:val="F93E50F4"/>
    <w:rsid w:val="F9F75B5C"/>
    <w:rsid w:val="FBDFB975"/>
    <w:rsid w:val="FDBEF84B"/>
    <w:rsid w:val="FDCB3601"/>
    <w:rsid w:val="FE5FB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2112</Words>
  <Characters>2331</Characters>
  <Lines>0</Lines>
  <Paragraphs>0</Paragraphs>
  <TotalTime>4</TotalTime>
  <ScaleCrop>false</ScaleCrop>
  <LinksUpToDate>false</LinksUpToDate>
  <CharactersWithSpaces>2547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2022-09-25T18:42:00Z</dcterms:created>
  <dc:creator>鹏鹏</dc:creator>
  <cp:lastModifiedBy>uos</cp:lastModifiedBy>
  <cp:lastPrinted>2022-10-12T17:28:00Z</cp:lastPrinted>
  <dcterms:modified xsi:type="dcterms:W3CDTF">2022-10-19T15:33:35Z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AF15914884F44733A4A32273EBFA04A1</vt:lpwstr>
  </property>
</Properties>
</file>